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682E85D8"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 xml:space="preserve"> №</w:t>
      </w:r>
      <w:r w:rsidR="004B78C7">
        <w:rPr>
          <w:b/>
          <w:bCs/>
        </w:rPr>
        <w:t xml:space="preserve"> </w:t>
      </w:r>
      <w:r w:rsidR="0005755D">
        <w:rPr>
          <w:b/>
          <w:bCs/>
        </w:rPr>
        <w:t>1600</w:t>
      </w:r>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3C3F15AB" w14:textId="2CA35943" w:rsidR="00995E44" w:rsidRDefault="00995E44" w:rsidP="00017487">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05755D">
        <w:t xml:space="preserve">                               28.01.</w:t>
      </w:r>
      <w:bookmarkStart w:id="0" w:name="_GoBack"/>
      <w:bookmarkEnd w:id="0"/>
      <w:r w:rsidR="00F7308E">
        <w:t>202</w:t>
      </w:r>
      <w:r w:rsidR="00BF7F06">
        <w:t>6</w:t>
      </w:r>
      <w:r w:rsidR="0072644D">
        <w:t>г</w:t>
      </w:r>
    </w:p>
    <w:p w14:paraId="5B2F048E" w14:textId="77777777" w:rsidR="00220DBE" w:rsidRPr="00C34761" w:rsidRDefault="00220DBE" w:rsidP="00017487">
      <w:pPr>
        <w:spacing w:line="200" w:lineRule="exact"/>
      </w:pPr>
    </w:p>
    <w:p w14:paraId="35CEA7B5" w14:textId="77777777" w:rsidR="004C1C7B" w:rsidRDefault="004C1C7B" w:rsidP="00995E44">
      <w:pPr>
        <w:spacing w:line="200" w:lineRule="exact"/>
      </w:pPr>
    </w:p>
    <w:p w14:paraId="5404A8B7" w14:textId="77777777" w:rsidR="00373381" w:rsidRDefault="00373381" w:rsidP="00995E44">
      <w:pPr>
        <w:spacing w:line="200" w:lineRule="exact"/>
      </w:pP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21E61C17" w14:textId="3F7729DE" w:rsidR="002C3864" w:rsidRDefault="00106CA7" w:rsidP="00402A9D">
      <w:pPr>
        <w:pStyle w:val="af1"/>
        <w:spacing w:line="276" w:lineRule="auto"/>
        <w:ind w:firstLine="567"/>
        <w:jc w:val="both"/>
        <w:rPr>
          <w:b/>
          <w:sz w:val="22"/>
          <w:szCs w:val="22"/>
          <w:u w:val="single"/>
          <w:lang w:val="ru-RU"/>
        </w:rPr>
      </w:pPr>
      <w:r w:rsidRPr="003A0AD4">
        <w:rPr>
          <w:b/>
          <w:sz w:val="22"/>
          <w:szCs w:val="22"/>
          <w:u w:val="single"/>
          <w:lang w:val="ru-RU"/>
        </w:rPr>
        <w:t xml:space="preserve">Предмет договора: </w:t>
      </w:r>
      <w:r w:rsidR="00FA28B8" w:rsidRPr="00FA28B8">
        <w:rPr>
          <w:b/>
          <w:bCs/>
          <w:sz w:val="22"/>
          <w:szCs w:val="22"/>
          <w:u w:val="single"/>
          <w:lang w:val="ru-RU"/>
        </w:rPr>
        <w:t>Оказание услуг по приему, обработке, перевозке и доставке (вручению) письменной корреспонденции, пересылаемой в рамках универсальных услуг почтовой связи (услуг общедоступной почтовой связи)</w:t>
      </w:r>
      <w:r w:rsidR="002C3864" w:rsidRPr="002C3864">
        <w:rPr>
          <w:b/>
          <w:sz w:val="22"/>
          <w:szCs w:val="22"/>
          <w:u w:val="single"/>
          <w:lang w:val="ru-RU"/>
        </w:rPr>
        <w:t>;</w:t>
      </w:r>
    </w:p>
    <w:p w14:paraId="13D05595" w14:textId="4C5F3FAD" w:rsidR="006175A4" w:rsidRPr="002C3864" w:rsidRDefault="00BF254F" w:rsidP="00402A9D">
      <w:pPr>
        <w:pStyle w:val="af1"/>
        <w:spacing w:line="276" w:lineRule="auto"/>
        <w:ind w:firstLine="567"/>
        <w:jc w:val="both"/>
        <w:rPr>
          <w:sz w:val="22"/>
          <w:szCs w:val="22"/>
          <w:lang w:val="ru-RU"/>
        </w:rPr>
      </w:pPr>
      <w:r w:rsidRPr="00BF254F">
        <w:rPr>
          <w:b/>
          <w:bCs/>
          <w:sz w:val="22"/>
          <w:szCs w:val="22"/>
          <w:lang w:val="ru-RU"/>
        </w:rPr>
        <w:t xml:space="preserve">Объем поставки товара, выполнения работ, оказания услуг: </w:t>
      </w:r>
      <w:r w:rsidR="006E41CA" w:rsidRPr="006E41CA">
        <w:rPr>
          <w:bCs/>
          <w:sz w:val="22"/>
          <w:szCs w:val="22"/>
          <w:lang w:val="ru-RU"/>
        </w:rPr>
        <w:t xml:space="preserve">1 </w:t>
      </w:r>
      <w:r w:rsidR="00525F73">
        <w:rPr>
          <w:bCs/>
          <w:sz w:val="22"/>
          <w:szCs w:val="22"/>
          <w:lang w:val="ru-RU"/>
        </w:rPr>
        <w:t>условная</w:t>
      </w:r>
      <w:r w:rsidR="006E41CA" w:rsidRPr="006E41CA">
        <w:rPr>
          <w:bCs/>
          <w:sz w:val="22"/>
          <w:szCs w:val="22"/>
          <w:lang w:val="ru-RU"/>
        </w:rPr>
        <w:t xml:space="preserve"> </w:t>
      </w:r>
      <w:r w:rsidR="00525F73">
        <w:rPr>
          <w:bCs/>
          <w:sz w:val="22"/>
          <w:szCs w:val="22"/>
          <w:lang w:val="ru-RU"/>
        </w:rPr>
        <w:t>единица</w:t>
      </w:r>
      <w:r w:rsidRPr="00CC4B9C">
        <w:rPr>
          <w:bCs/>
          <w:sz w:val="22"/>
          <w:szCs w:val="22"/>
          <w:lang w:val="ru-RU"/>
        </w:rPr>
        <w:t>;</w:t>
      </w:r>
    </w:p>
    <w:p w14:paraId="72F5BA29" w14:textId="1406B293" w:rsidR="00F375D2" w:rsidRDefault="00CC4B9C" w:rsidP="00F375D2">
      <w:pPr>
        <w:pStyle w:val="af1"/>
        <w:spacing w:line="276" w:lineRule="auto"/>
        <w:ind w:firstLine="567"/>
        <w:jc w:val="both"/>
        <w:rPr>
          <w:b/>
          <w:sz w:val="22"/>
          <w:szCs w:val="22"/>
          <w:lang w:val="ru-RU"/>
        </w:rPr>
      </w:pPr>
      <w:r w:rsidRPr="00CC4B9C">
        <w:rPr>
          <w:b/>
          <w:sz w:val="22"/>
          <w:szCs w:val="22"/>
          <w:lang w:val="ru-RU"/>
        </w:rPr>
        <w:t xml:space="preserve">Место поставки товара, выполнения работ, оказания услуг: </w:t>
      </w:r>
      <w:r w:rsidR="00FA28B8">
        <w:rPr>
          <w:bCs/>
          <w:sz w:val="22"/>
          <w:szCs w:val="22"/>
          <w:lang w:val="ru-RU"/>
        </w:rPr>
        <w:t>г. Йошкар-Ола</w:t>
      </w:r>
      <w:r w:rsidR="006E41CA" w:rsidRPr="006E41CA">
        <w:rPr>
          <w:bCs/>
          <w:sz w:val="22"/>
          <w:szCs w:val="22"/>
          <w:lang w:val="ru-RU"/>
        </w:rPr>
        <w:t>;</w:t>
      </w:r>
    </w:p>
    <w:p w14:paraId="62812B77" w14:textId="325732F9" w:rsidR="00F375D2" w:rsidRDefault="00CC4B9C" w:rsidP="00F375D2">
      <w:pPr>
        <w:pStyle w:val="af1"/>
        <w:spacing w:line="276" w:lineRule="auto"/>
        <w:ind w:firstLine="567"/>
        <w:jc w:val="both"/>
        <w:rPr>
          <w:b/>
          <w:sz w:val="22"/>
          <w:szCs w:val="22"/>
          <w:lang w:val="ru-RU"/>
        </w:rPr>
      </w:pPr>
      <w:r w:rsidRPr="00CC4B9C">
        <w:rPr>
          <w:b/>
          <w:sz w:val="22"/>
          <w:szCs w:val="22"/>
          <w:lang w:val="ru-RU"/>
        </w:rPr>
        <w:t xml:space="preserve">Срок поставки товара, выполнения работ, оказания услуг: </w:t>
      </w:r>
      <w:r w:rsidR="00FA28B8">
        <w:rPr>
          <w:bCs/>
          <w:sz w:val="22"/>
          <w:szCs w:val="22"/>
          <w:lang w:val="ru-RU"/>
        </w:rPr>
        <w:t>с момента заключения Договора до 31 декабря 2026 г.</w:t>
      </w:r>
    </w:p>
    <w:p w14:paraId="018C18E9" w14:textId="67C08A52" w:rsidR="00BF7F06" w:rsidRPr="00BF7F06" w:rsidRDefault="00365B18" w:rsidP="00BF7F06">
      <w:pPr>
        <w:pStyle w:val="af1"/>
        <w:ind w:firstLine="567"/>
        <w:rPr>
          <w:sz w:val="22"/>
          <w:szCs w:val="22"/>
          <w:lang w:val="ru-RU"/>
        </w:rPr>
      </w:pPr>
      <w:r w:rsidRPr="00365B18">
        <w:rPr>
          <w:b/>
          <w:sz w:val="22"/>
          <w:szCs w:val="22"/>
          <w:lang w:val="ru-RU"/>
        </w:rPr>
        <w:t xml:space="preserve">Условия поставки товара, выполнения работ, оказания услуг: </w:t>
      </w:r>
      <w:r w:rsidR="00BF7F06" w:rsidRPr="00BF7F06">
        <w:rPr>
          <w:sz w:val="22"/>
          <w:szCs w:val="22"/>
          <w:lang w:val="ru-RU"/>
        </w:rPr>
        <w:t xml:space="preserve">Услуги </w:t>
      </w:r>
      <w:r w:rsidR="00BC4578">
        <w:rPr>
          <w:sz w:val="22"/>
          <w:szCs w:val="22"/>
          <w:lang w:val="ru-RU"/>
        </w:rPr>
        <w:t>осуществляются в соответствии с нормативно правовыми актами и локальными нормативными актами Исполнителя, указанными в Генеральных условиях или размещенными на официальном сайте Исполнителя</w:t>
      </w:r>
      <w:r w:rsidR="00BF7F06" w:rsidRPr="00BF7F06">
        <w:rPr>
          <w:sz w:val="22"/>
          <w:szCs w:val="22"/>
          <w:lang w:val="ru-RU"/>
        </w:rPr>
        <w:t>.</w:t>
      </w:r>
    </w:p>
    <w:p w14:paraId="06DDE132" w14:textId="02D7F32E" w:rsidR="006175A4" w:rsidRPr="00F7308E" w:rsidRDefault="00CC4B9C" w:rsidP="00402A9D">
      <w:pPr>
        <w:pStyle w:val="af1"/>
        <w:spacing w:line="276" w:lineRule="auto"/>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BE5A46">
        <w:rPr>
          <w:bCs/>
          <w:sz w:val="22"/>
          <w:szCs w:val="22"/>
          <w:lang w:val="ru-RU"/>
        </w:rPr>
        <w:t>490 000 (Четыреста девяносто тысяч) руб. 00 коп.</w:t>
      </w:r>
    </w:p>
    <w:p w14:paraId="56FBC973" w14:textId="03E6BF6C" w:rsidR="00BF7F06" w:rsidRPr="00BF7F06" w:rsidRDefault="006175A4" w:rsidP="00BF7F06">
      <w:pPr>
        <w:widowControl w:val="0"/>
        <w:shd w:val="clear" w:color="auto" w:fill="FFFFFF"/>
        <w:autoSpaceDE w:val="0"/>
        <w:autoSpaceDN w:val="0"/>
        <w:adjustRightInd w:val="0"/>
        <w:spacing w:line="276" w:lineRule="auto"/>
        <w:ind w:right="5" w:firstLine="567"/>
        <w:jc w:val="both"/>
        <w:rPr>
          <w:bCs/>
          <w:sz w:val="22"/>
          <w:szCs w:val="22"/>
          <w:lang w:bidi="ru-RU"/>
        </w:rPr>
      </w:pPr>
      <w:r w:rsidRPr="006175A4">
        <w:rPr>
          <w:b/>
          <w:sz w:val="22"/>
          <w:szCs w:val="22"/>
        </w:rPr>
        <w:t xml:space="preserve">Срок и условия оплаты </w:t>
      </w:r>
      <w:r w:rsidR="002C3864">
        <w:rPr>
          <w:b/>
          <w:sz w:val="22"/>
          <w:szCs w:val="22"/>
        </w:rPr>
        <w:t>оказываемых</w:t>
      </w:r>
      <w:r w:rsidRPr="006175A4">
        <w:rPr>
          <w:b/>
          <w:sz w:val="22"/>
          <w:szCs w:val="22"/>
        </w:rPr>
        <w:t xml:space="preserve"> услуг: </w:t>
      </w:r>
      <w:r w:rsidR="00BF7F06" w:rsidRPr="00BF7F06">
        <w:rPr>
          <w:bCs/>
          <w:sz w:val="22"/>
          <w:szCs w:val="22"/>
          <w:lang w:bidi="ru-RU"/>
        </w:rPr>
        <w:t xml:space="preserve">Оплата </w:t>
      </w:r>
      <w:r w:rsidR="00BE5A46">
        <w:rPr>
          <w:bCs/>
          <w:sz w:val="22"/>
          <w:szCs w:val="22"/>
          <w:lang w:bidi="ru-RU"/>
        </w:rPr>
        <w:t>производится Заказчиком путем перечисления денежных средств на расчетный счет Исполнителя в течение 7 рабочих дней на основании счета на оплату, актов оказанных услуг, универсального передаточного</w:t>
      </w:r>
      <w:r w:rsidR="00BE5A46" w:rsidRPr="00BE5A46">
        <w:rPr>
          <w:bCs/>
          <w:sz w:val="22"/>
          <w:szCs w:val="22"/>
          <w:lang w:bidi="ru-RU"/>
        </w:rPr>
        <w:t xml:space="preserve"> документ</w:t>
      </w:r>
      <w:r w:rsidR="00BE5A46">
        <w:rPr>
          <w:bCs/>
          <w:sz w:val="22"/>
          <w:szCs w:val="22"/>
          <w:lang w:bidi="ru-RU"/>
        </w:rPr>
        <w:t>а, подписанных уполномоченными представителями Исполнителя и Заказчика.</w:t>
      </w:r>
    </w:p>
    <w:p w14:paraId="6E0E3756" w14:textId="0D3BB8CD" w:rsidR="00B87AEF" w:rsidRPr="003A0AD4" w:rsidRDefault="00B87AEF" w:rsidP="00BF7F06">
      <w:pPr>
        <w:widowControl w:val="0"/>
        <w:shd w:val="clear" w:color="auto" w:fill="FFFFFF"/>
        <w:autoSpaceDE w:val="0"/>
        <w:autoSpaceDN w:val="0"/>
        <w:adjustRightInd w:val="0"/>
        <w:spacing w:line="276" w:lineRule="auto"/>
        <w:ind w:right="5" w:firstLine="567"/>
        <w:jc w:val="both"/>
        <w:rPr>
          <w:sz w:val="22"/>
          <w:szCs w:val="22"/>
        </w:rPr>
      </w:pPr>
      <w:r w:rsidRPr="003A0AD4">
        <w:rPr>
          <w:sz w:val="22"/>
          <w:szCs w:val="22"/>
        </w:rPr>
        <w:t xml:space="preserve">На заседании </w:t>
      </w:r>
      <w:r w:rsidR="00BF7F06">
        <w:rPr>
          <w:sz w:val="22"/>
          <w:szCs w:val="22"/>
        </w:rPr>
        <w:t>К</w:t>
      </w:r>
      <w:r w:rsidR="00106CA7" w:rsidRPr="003A0AD4">
        <w:rPr>
          <w:sz w:val="22"/>
          <w:szCs w:val="22"/>
        </w:rPr>
        <w:t>омиссии по закупкам товаров, работ, услуг для нужд МУП «Водоканал</w:t>
      </w:r>
      <w:r w:rsidR="00FB5478" w:rsidRPr="003A0AD4">
        <w:rPr>
          <w:sz w:val="22"/>
          <w:szCs w:val="22"/>
        </w:rPr>
        <w:t>»</w:t>
      </w:r>
      <w:r w:rsidRPr="003A0AD4">
        <w:rPr>
          <w:sz w:val="22"/>
          <w:szCs w:val="22"/>
        </w:rPr>
        <w:t xml:space="preserve"> </w:t>
      </w:r>
      <w:r w:rsidR="00DA1C05">
        <w:rPr>
          <w:sz w:val="22"/>
          <w:szCs w:val="22"/>
        </w:rPr>
        <w:t>п</w:t>
      </w:r>
      <w:r w:rsidRPr="003A0AD4">
        <w:rPr>
          <w:sz w:val="22"/>
          <w:szCs w:val="22"/>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2E5B1589" w:rsidR="00106CA7" w:rsidRPr="00365B18" w:rsidRDefault="00106CA7" w:rsidP="00BF7F06">
                  <w:pPr>
                    <w:ind w:firstLine="33"/>
                    <w:jc w:val="both"/>
                    <w:rPr>
                      <w:bCs/>
                      <w:sz w:val="21"/>
                      <w:szCs w:val="21"/>
                    </w:rPr>
                  </w:pPr>
                  <w:r w:rsidRPr="00365B18">
                    <w:rPr>
                      <w:sz w:val="21"/>
                      <w:szCs w:val="21"/>
                    </w:rPr>
                    <w:t xml:space="preserve">Председатель </w:t>
                  </w:r>
                  <w:r w:rsidR="00BF7F06">
                    <w:rPr>
                      <w:sz w:val="21"/>
                      <w:szCs w:val="21"/>
                    </w:rPr>
                    <w:t>К</w:t>
                  </w:r>
                  <w:r w:rsidRPr="00365B18">
                    <w:rPr>
                      <w:sz w:val="21"/>
                      <w:szCs w:val="21"/>
                    </w:rPr>
                    <w:t>омиссии</w:t>
                  </w:r>
                </w:p>
              </w:tc>
              <w:tc>
                <w:tcPr>
                  <w:tcW w:w="2142" w:type="dxa"/>
                </w:tcPr>
                <w:p w14:paraId="583F044A" w14:textId="77777777" w:rsidR="00106CA7" w:rsidRPr="00365B18" w:rsidRDefault="00373381" w:rsidP="00365B18">
                  <w:pPr>
                    <w:ind w:firstLine="155"/>
                    <w:jc w:val="both"/>
                    <w:rPr>
                      <w:bCs/>
                      <w:sz w:val="21"/>
                      <w:szCs w:val="21"/>
                    </w:rPr>
                  </w:pPr>
                  <w:r w:rsidRPr="00365B18">
                    <w:rPr>
                      <w:sz w:val="21"/>
                      <w:szCs w:val="21"/>
                    </w:rPr>
                    <w:t>Присутствует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3A5716D7" w:rsidR="00106CA7" w:rsidRPr="00365B18" w:rsidRDefault="00BF7F06" w:rsidP="00BF7F06">
                  <w:pPr>
                    <w:ind w:firstLine="33"/>
                    <w:jc w:val="both"/>
                    <w:rPr>
                      <w:bCs/>
                      <w:sz w:val="21"/>
                      <w:szCs w:val="21"/>
                    </w:rPr>
                  </w:pPr>
                  <w:r>
                    <w:rPr>
                      <w:sz w:val="21"/>
                      <w:szCs w:val="21"/>
                    </w:rPr>
                    <w:t>Заместитель</w:t>
                  </w:r>
                  <w:r w:rsidR="00106CA7" w:rsidRPr="00365B18">
                    <w:rPr>
                      <w:sz w:val="21"/>
                      <w:szCs w:val="21"/>
                    </w:rPr>
                    <w:t xml:space="preserve"> 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0C454501" w:rsidR="00106CA7" w:rsidRPr="00365B18" w:rsidRDefault="00BF7F06" w:rsidP="00365B18">
                  <w:pPr>
                    <w:ind w:firstLine="176"/>
                    <w:jc w:val="both"/>
                    <w:rPr>
                      <w:bCs/>
                      <w:sz w:val="21"/>
                      <w:szCs w:val="21"/>
                    </w:rPr>
                  </w:pPr>
                  <w:r>
                    <w:rPr>
                      <w:bCs/>
                      <w:sz w:val="21"/>
                      <w:szCs w:val="21"/>
                    </w:rPr>
                    <w:t>Пасякин Дмитрий Сергеевич</w:t>
                  </w:r>
                </w:p>
              </w:tc>
              <w:tc>
                <w:tcPr>
                  <w:tcW w:w="3706" w:type="dxa"/>
                </w:tcPr>
                <w:p w14:paraId="09D411B0" w14:textId="2FE53AE1" w:rsidR="00106CA7" w:rsidRPr="00365B18" w:rsidRDefault="00106CA7" w:rsidP="00BF7F06">
                  <w:pPr>
                    <w:ind w:firstLine="33"/>
                    <w:jc w:val="both"/>
                    <w:rPr>
                      <w:sz w:val="21"/>
                      <w:szCs w:val="21"/>
                    </w:rPr>
                  </w:pPr>
                  <w:r w:rsidRPr="00365B18">
                    <w:rPr>
                      <w:sz w:val="21"/>
                      <w:szCs w:val="21"/>
                    </w:rPr>
                    <w:t xml:space="preserve">Член </w:t>
                  </w:r>
                  <w:r w:rsidR="00BF7F06">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7F15D0D1" w:rsidR="00220DBE" w:rsidRPr="00365B18" w:rsidRDefault="00220DBE" w:rsidP="00BF7F06">
                  <w:pPr>
                    <w:ind w:firstLine="33"/>
                    <w:jc w:val="both"/>
                    <w:rPr>
                      <w:sz w:val="21"/>
                      <w:szCs w:val="21"/>
                    </w:rPr>
                  </w:pPr>
                  <w:r w:rsidRPr="00365B18">
                    <w:rPr>
                      <w:sz w:val="21"/>
                      <w:szCs w:val="21"/>
                    </w:rPr>
                    <w:t xml:space="preserve">Член </w:t>
                  </w:r>
                  <w:r w:rsidR="00BF7F06">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20782434" w:rsidR="00106CA7" w:rsidRPr="00365B18" w:rsidRDefault="00106CA7" w:rsidP="00BF7F06">
                  <w:pPr>
                    <w:ind w:firstLine="33"/>
                    <w:jc w:val="both"/>
                    <w:rPr>
                      <w:sz w:val="21"/>
                      <w:szCs w:val="21"/>
                    </w:rPr>
                  </w:pPr>
                  <w:r w:rsidRPr="00365B18">
                    <w:rPr>
                      <w:sz w:val="21"/>
                      <w:szCs w:val="21"/>
                    </w:rPr>
                    <w:t xml:space="preserve">Секретарь </w:t>
                  </w:r>
                  <w:r w:rsidR="00BF7F06">
                    <w:rPr>
                      <w:sz w:val="21"/>
                      <w:szCs w:val="21"/>
                    </w:rPr>
                    <w:t>К</w:t>
                  </w:r>
                  <w:r w:rsidRPr="00365B18">
                    <w:rPr>
                      <w:sz w:val="21"/>
                      <w:szCs w:val="21"/>
                    </w:rPr>
                    <w:t>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185C4C0A" w:rsidR="00365B18" w:rsidRDefault="00B87AEF" w:rsidP="009534C7">
      <w:pPr>
        <w:pStyle w:val="ad"/>
        <w:tabs>
          <w:tab w:val="left" w:pos="4816"/>
        </w:tabs>
        <w:spacing w:line="276" w:lineRule="auto"/>
        <w:ind w:firstLine="567"/>
        <w:rPr>
          <w:sz w:val="22"/>
          <w:szCs w:val="22"/>
        </w:rPr>
      </w:pPr>
      <w:r w:rsidRPr="003A0AD4">
        <w:rPr>
          <w:sz w:val="22"/>
          <w:szCs w:val="22"/>
        </w:rPr>
        <w:t xml:space="preserve">Кворум обеспечен. </w:t>
      </w:r>
      <w:r w:rsidR="00BF7F06">
        <w:rPr>
          <w:sz w:val="22"/>
          <w:szCs w:val="22"/>
        </w:rPr>
        <w:t>К</w:t>
      </w:r>
      <w:r w:rsidRPr="003A0AD4">
        <w:rPr>
          <w:sz w:val="22"/>
          <w:szCs w:val="22"/>
        </w:rPr>
        <w:t>омиссия по закупкам правомочна.</w:t>
      </w:r>
    </w:p>
    <w:p w14:paraId="4622FA78" w14:textId="048A2966" w:rsidR="00D86320" w:rsidRPr="003A0AD4" w:rsidRDefault="00BF7F06"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оказание услуг, </w:t>
      </w:r>
      <w:r w:rsidR="00106CA7" w:rsidRPr="003A0AD4">
        <w:rPr>
          <w:sz w:val="22"/>
          <w:szCs w:val="22"/>
          <w:lang w:val="ru-RU"/>
        </w:rPr>
        <w:t xml:space="preserve">и </w:t>
      </w:r>
      <w:r w:rsidR="00A025A8" w:rsidRPr="003A0AD4">
        <w:rPr>
          <w:sz w:val="22"/>
          <w:szCs w:val="22"/>
          <w:lang w:val="ru-RU"/>
        </w:rPr>
        <w:t>приняла следующее решение:</w:t>
      </w:r>
    </w:p>
    <w:p w14:paraId="46EFB25F" w14:textId="629CFFDC" w:rsidR="00365B18" w:rsidRDefault="00BD2340" w:rsidP="00365B18">
      <w:pPr>
        <w:pStyle w:val="af1"/>
        <w:spacing w:line="276" w:lineRule="auto"/>
        <w:ind w:firstLine="567"/>
        <w:jc w:val="both"/>
        <w:rPr>
          <w:sz w:val="22"/>
          <w:szCs w:val="22"/>
          <w:lang w:val="ru-RU"/>
        </w:rPr>
      </w:pPr>
      <w:r>
        <w:rPr>
          <w:sz w:val="22"/>
          <w:szCs w:val="22"/>
          <w:lang w:val="ru-RU"/>
        </w:rPr>
        <w:t>В</w:t>
      </w:r>
      <w:r w:rsidR="00D86320" w:rsidRPr="003A0AD4">
        <w:rPr>
          <w:sz w:val="22"/>
          <w:szCs w:val="22"/>
          <w:lang w:val="ru-RU"/>
        </w:rPr>
        <w:t xml:space="preserve"> </w:t>
      </w:r>
      <w:r>
        <w:rPr>
          <w:sz w:val="22"/>
          <w:szCs w:val="22"/>
          <w:lang w:val="ru-RU"/>
        </w:rPr>
        <w:t>соответствии</w:t>
      </w:r>
      <w:r w:rsidR="00167795" w:rsidRPr="00167795">
        <w:rPr>
          <w:sz w:val="22"/>
          <w:szCs w:val="22"/>
          <w:lang w:val="ru-RU"/>
        </w:rPr>
        <w:t xml:space="preserve"> с </w:t>
      </w:r>
      <w:r w:rsidR="00CC4B9C" w:rsidRPr="00CC4B9C">
        <w:rPr>
          <w:sz w:val="22"/>
          <w:szCs w:val="22"/>
          <w:lang w:val="ru-RU"/>
        </w:rPr>
        <w:t xml:space="preserve">пп. </w:t>
      </w:r>
      <w:r>
        <w:rPr>
          <w:sz w:val="22"/>
          <w:szCs w:val="22"/>
          <w:lang w:val="ru-RU"/>
        </w:rPr>
        <w:t>19</w:t>
      </w:r>
      <w:r w:rsidR="00CC4B9C" w:rsidRPr="00CC4B9C">
        <w:rPr>
          <w:sz w:val="22"/>
          <w:szCs w:val="22"/>
          <w:lang w:val="ru-RU"/>
        </w:rPr>
        <w:t xml:space="preserve"> п. 2.1  разд. 2 гл. 13</w:t>
      </w:r>
      <w:r w:rsidR="00167795" w:rsidRPr="00167795">
        <w:rPr>
          <w:sz w:val="22"/>
          <w:szCs w:val="22"/>
          <w:lang w:val="ru-RU"/>
        </w:rPr>
        <w:t xml:space="preserve">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00365B18">
        <w:rPr>
          <w:sz w:val="22"/>
          <w:szCs w:val="22"/>
          <w:lang w:val="ru-RU"/>
        </w:rPr>
        <w:t>:</w:t>
      </w:r>
    </w:p>
    <w:p w14:paraId="3D616404" w14:textId="77777777" w:rsidR="00BF7F06" w:rsidRDefault="00167795" w:rsidP="00BF7F06">
      <w:pPr>
        <w:pStyle w:val="af1"/>
        <w:spacing w:line="276" w:lineRule="auto"/>
        <w:ind w:firstLine="851"/>
        <w:jc w:val="both"/>
        <w:rPr>
          <w:sz w:val="22"/>
          <w:szCs w:val="22"/>
          <w:lang w:val="ru-RU"/>
        </w:rPr>
      </w:pPr>
      <w:r w:rsidRPr="00167795">
        <w:rPr>
          <w:sz w:val="22"/>
          <w:szCs w:val="22"/>
          <w:lang w:val="ru-RU"/>
        </w:rPr>
        <w:t xml:space="preserve"> </w:t>
      </w:r>
      <w:r w:rsidR="00365B18" w:rsidRPr="00365B18">
        <w:rPr>
          <w:sz w:val="22"/>
          <w:szCs w:val="22"/>
          <w:lang w:val="ru-RU"/>
        </w:rPr>
        <w:t xml:space="preserve"> </w:t>
      </w:r>
      <w:r w:rsidR="00BD2340" w:rsidRPr="00BD2340">
        <w:rPr>
          <w:sz w:val="22"/>
          <w:szCs w:val="22"/>
          <w:lang w:val="ru-RU"/>
        </w:rPr>
        <w:t xml:space="preserve"> «</w:t>
      </w:r>
      <w:r w:rsidR="00BD2340">
        <w:rPr>
          <w:sz w:val="22"/>
          <w:szCs w:val="22"/>
          <w:lang w:val="ru-RU"/>
        </w:rPr>
        <w:t>19) В</w:t>
      </w:r>
      <w:r w:rsidR="00BD2340" w:rsidRPr="00BD2340">
        <w:rPr>
          <w:sz w:val="22"/>
          <w:szCs w:val="22"/>
          <w:lang w:val="ru-RU"/>
        </w:rPr>
        <w:t xml:space="preserve"> </w:t>
      </w:r>
      <w:r w:rsidR="00BD2340">
        <w:rPr>
          <w:sz w:val="22"/>
          <w:szCs w:val="22"/>
          <w:lang w:val="ru-RU"/>
        </w:rPr>
        <w:t>случае</w:t>
      </w:r>
      <w:r w:rsidR="00BD2340" w:rsidRPr="00BD2340">
        <w:rPr>
          <w:sz w:val="22"/>
          <w:szCs w:val="22"/>
          <w:lang w:val="ru-RU"/>
        </w:rPr>
        <w:t xml:space="preserve">, если проводится закупка товаров, работ, услуг на сумму до пятьсот тысяч рублей включительно с учетом НДС и/или иных видов </w:t>
      </w:r>
      <w:r w:rsidR="00BD2340">
        <w:rPr>
          <w:sz w:val="22"/>
          <w:szCs w:val="22"/>
          <w:lang w:val="ru-RU"/>
        </w:rPr>
        <w:t>налогов</w:t>
      </w:r>
      <w:r w:rsidR="00BD2340" w:rsidRPr="00BD2340">
        <w:rPr>
          <w:sz w:val="22"/>
          <w:szCs w:val="22"/>
          <w:lang w:val="ru-RU"/>
        </w:rPr>
        <w:t>;»</w:t>
      </w:r>
      <w:r w:rsidR="00BF7F06">
        <w:rPr>
          <w:sz w:val="22"/>
          <w:szCs w:val="22"/>
          <w:lang w:val="ru-RU"/>
        </w:rPr>
        <w:t>,</w:t>
      </w:r>
    </w:p>
    <w:p w14:paraId="6044648D" w14:textId="316C736F" w:rsidR="00BF7F06" w:rsidRPr="00BF7F06" w:rsidRDefault="00BF7F06" w:rsidP="00BF7F06">
      <w:pPr>
        <w:pStyle w:val="af1"/>
        <w:spacing w:line="276" w:lineRule="auto"/>
        <w:ind w:firstLine="851"/>
        <w:jc w:val="both"/>
        <w:rPr>
          <w:sz w:val="22"/>
          <w:szCs w:val="22"/>
          <w:lang w:val="ru-RU"/>
        </w:rPr>
      </w:pPr>
      <w:r>
        <w:rPr>
          <w:sz w:val="22"/>
          <w:szCs w:val="22"/>
          <w:lang w:val="ru-RU"/>
        </w:rPr>
        <w:t xml:space="preserve"> </w:t>
      </w:r>
      <w:r w:rsidRPr="00BF7F06">
        <w:rPr>
          <w:sz w:val="22"/>
          <w:szCs w:val="22"/>
          <w:lang w:val="ru-RU"/>
        </w:rPr>
        <w:t xml:space="preserve">заключить договор на </w:t>
      </w:r>
      <w:r w:rsidR="00BE5A46">
        <w:rPr>
          <w:bCs/>
          <w:sz w:val="22"/>
          <w:szCs w:val="22"/>
          <w:lang w:val="ru-RU"/>
        </w:rPr>
        <w:t>о</w:t>
      </w:r>
      <w:r w:rsidR="00BE5A46" w:rsidRPr="00BE5A46">
        <w:rPr>
          <w:bCs/>
          <w:sz w:val="22"/>
          <w:szCs w:val="22"/>
          <w:lang w:val="ru-RU"/>
        </w:rPr>
        <w:t>казание услуг по приему, обработке, перевозке и доставке (вручению) письменной корреспонденции, пересылаемой в рамках универсальных услуг почтовой связи (услуг общедоступной почтовой связи)</w:t>
      </w:r>
      <w:r w:rsidRPr="00BF7F06">
        <w:rPr>
          <w:sz w:val="22"/>
          <w:szCs w:val="22"/>
          <w:lang w:val="ru-RU"/>
        </w:rPr>
        <w:t xml:space="preserve"> с единственным исполнителем: </w:t>
      </w:r>
    </w:p>
    <w:p w14:paraId="21643E95" w14:textId="0A3CF9B6" w:rsidR="00BD2340" w:rsidRPr="00BD2340" w:rsidRDefault="00BD2340" w:rsidP="00BD2340">
      <w:pPr>
        <w:pStyle w:val="af1"/>
        <w:spacing w:line="276" w:lineRule="auto"/>
        <w:ind w:firstLine="851"/>
        <w:rPr>
          <w:sz w:val="22"/>
          <w:szCs w:val="22"/>
          <w:lang w:val="ru-RU"/>
        </w:rPr>
      </w:pPr>
    </w:p>
    <w:p w14:paraId="09ACF673" w14:textId="532DDC2B" w:rsidR="00220DBE" w:rsidRDefault="00220DBE" w:rsidP="00BD2340">
      <w:pPr>
        <w:pStyle w:val="af1"/>
        <w:spacing w:line="276" w:lineRule="auto"/>
        <w:ind w:firstLine="851"/>
        <w:jc w:val="both"/>
        <w:rPr>
          <w:sz w:val="12"/>
          <w:szCs w:val="12"/>
          <w:lang w:val="ru-RU"/>
        </w:rPr>
      </w:pPr>
    </w:p>
    <w:p w14:paraId="21CE6021" w14:textId="77777777" w:rsidR="00BF7F06" w:rsidRDefault="00BF7F06" w:rsidP="00BD2340">
      <w:pPr>
        <w:pStyle w:val="af1"/>
        <w:spacing w:line="276" w:lineRule="auto"/>
        <w:ind w:firstLine="851"/>
        <w:jc w:val="both"/>
        <w:rPr>
          <w:sz w:val="12"/>
          <w:szCs w:val="12"/>
          <w:lang w:val="ru-RU"/>
        </w:rPr>
      </w:pPr>
    </w:p>
    <w:p w14:paraId="054A8B03" w14:textId="77777777" w:rsidR="00BF7F06" w:rsidRDefault="00BF7F06" w:rsidP="00BD2340">
      <w:pPr>
        <w:pStyle w:val="af1"/>
        <w:spacing w:line="276" w:lineRule="auto"/>
        <w:ind w:firstLine="851"/>
        <w:jc w:val="both"/>
        <w:rPr>
          <w:sz w:val="12"/>
          <w:szCs w:val="12"/>
          <w:lang w:val="ru-RU"/>
        </w:rPr>
      </w:pPr>
    </w:p>
    <w:p w14:paraId="17C3AE56" w14:textId="77777777" w:rsidR="00BF7F06" w:rsidRDefault="00BF7F06" w:rsidP="00BD2340">
      <w:pPr>
        <w:pStyle w:val="af1"/>
        <w:spacing w:line="276" w:lineRule="auto"/>
        <w:ind w:firstLine="851"/>
        <w:jc w:val="both"/>
        <w:rPr>
          <w:sz w:val="12"/>
          <w:szCs w:val="12"/>
          <w:lang w:val="ru-RU"/>
        </w:rPr>
      </w:pPr>
    </w:p>
    <w:p w14:paraId="4903CE37" w14:textId="77777777" w:rsidR="00BF7F06" w:rsidRDefault="00BF7F06" w:rsidP="00BD2340">
      <w:pPr>
        <w:pStyle w:val="af1"/>
        <w:spacing w:line="276" w:lineRule="auto"/>
        <w:ind w:firstLine="851"/>
        <w:jc w:val="both"/>
        <w:rPr>
          <w:sz w:val="12"/>
          <w:szCs w:val="12"/>
          <w:lang w:val="ru-RU"/>
        </w:rPr>
      </w:pPr>
    </w:p>
    <w:p w14:paraId="320AFDEE" w14:textId="77777777" w:rsidR="00BF7F06" w:rsidRDefault="00BF7F06" w:rsidP="00BD2340">
      <w:pPr>
        <w:pStyle w:val="af1"/>
        <w:spacing w:line="276" w:lineRule="auto"/>
        <w:ind w:firstLine="851"/>
        <w:jc w:val="both"/>
        <w:rPr>
          <w:sz w:val="12"/>
          <w:szCs w:val="12"/>
          <w:lang w:val="ru-RU"/>
        </w:rPr>
      </w:pPr>
    </w:p>
    <w:p w14:paraId="6ABC6727" w14:textId="77777777" w:rsidR="00BF7F06" w:rsidRDefault="00BF7F06" w:rsidP="00BD2340">
      <w:pPr>
        <w:pStyle w:val="af1"/>
        <w:spacing w:line="276" w:lineRule="auto"/>
        <w:ind w:firstLine="851"/>
        <w:jc w:val="both"/>
        <w:rPr>
          <w:sz w:val="12"/>
          <w:szCs w:val="12"/>
          <w:lang w:val="ru-RU"/>
        </w:rPr>
      </w:pPr>
    </w:p>
    <w:p w14:paraId="58CE3F3F" w14:textId="77777777" w:rsidR="00BF7F06" w:rsidRPr="00DA1C05" w:rsidRDefault="00BF7F06" w:rsidP="00BD2340">
      <w:pPr>
        <w:pStyle w:val="af1"/>
        <w:spacing w:line="276" w:lineRule="auto"/>
        <w:ind w:firstLine="851"/>
        <w:jc w:val="both"/>
        <w:rPr>
          <w:sz w:val="12"/>
          <w:szCs w:val="12"/>
          <w:lang w:val="ru-RU"/>
        </w:rPr>
      </w:pPr>
    </w:p>
    <w:p w14:paraId="4B775D23" w14:textId="77777777" w:rsidR="00A025A8" w:rsidRPr="003A0AD4" w:rsidRDefault="00A025A8" w:rsidP="00A025A8">
      <w:pPr>
        <w:pStyle w:val="af1"/>
        <w:ind w:firstLine="284"/>
        <w:jc w:val="both"/>
        <w:rPr>
          <w:b/>
          <w:sz w:val="6"/>
          <w:szCs w:val="6"/>
          <w:lang w:val="ru-RU"/>
        </w:rPr>
      </w:pPr>
    </w:p>
    <w:p w14:paraId="3D3CECDE" w14:textId="77777777" w:rsidR="00402A9D" w:rsidRDefault="00402A9D" w:rsidP="00D02F81">
      <w:pPr>
        <w:spacing w:line="276" w:lineRule="auto"/>
        <w:ind w:left="426" w:right="-77"/>
        <w:jc w:val="center"/>
        <w:rPr>
          <w:b/>
          <w:bCs/>
          <w:sz w:val="22"/>
          <w:szCs w:val="22"/>
        </w:rPr>
      </w:pPr>
    </w:p>
    <w:p w14:paraId="77A1F0DA" w14:textId="35426F3A" w:rsidR="006D7B6C" w:rsidRDefault="00BE5A46" w:rsidP="00DF32A0">
      <w:pPr>
        <w:spacing w:line="276" w:lineRule="auto"/>
        <w:ind w:left="426" w:right="-77"/>
        <w:jc w:val="center"/>
        <w:rPr>
          <w:b/>
          <w:bCs/>
          <w:sz w:val="22"/>
          <w:szCs w:val="22"/>
        </w:rPr>
      </w:pPr>
      <w:r>
        <w:rPr>
          <w:b/>
          <w:bCs/>
          <w:sz w:val="22"/>
          <w:szCs w:val="22"/>
        </w:rPr>
        <w:t>АКЦИОНЕРНОЕ ОБЩЕСТВО «ПОЧТА РОССИИ»</w:t>
      </w:r>
    </w:p>
    <w:p w14:paraId="1AA1E1FE" w14:textId="6A4C2542" w:rsidR="00423DB7" w:rsidRDefault="009A4374" w:rsidP="006D7B6C">
      <w:pPr>
        <w:spacing w:line="276" w:lineRule="auto"/>
        <w:ind w:left="426" w:right="-77"/>
        <w:jc w:val="center"/>
        <w:rPr>
          <w:b/>
          <w:bCs/>
          <w:sz w:val="22"/>
          <w:szCs w:val="22"/>
        </w:rPr>
      </w:pPr>
      <w:r w:rsidRPr="009A4374">
        <w:rPr>
          <w:b/>
          <w:bCs/>
          <w:sz w:val="22"/>
          <w:szCs w:val="22"/>
        </w:rPr>
        <w:t>ИНН</w:t>
      </w:r>
      <w:r w:rsidR="00BE5A46">
        <w:rPr>
          <w:b/>
          <w:bCs/>
          <w:sz w:val="22"/>
          <w:szCs w:val="22"/>
        </w:rPr>
        <w:t>/КПП</w:t>
      </w:r>
      <w:r w:rsidR="00BD2340">
        <w:rPr>
          <w:b/>
          <w:bCs/>
          <w:sz w:val="22"/>
          <w:szCs w:val="22"/>
        </w:rPr>
        <w:t xml:space="preserve"> </w:t>
      </w:r>
      <w:r w:rsidR="00BE5A46">
        <w:rPr>
          <w:b/>
          <w:bCs/>
          <w:sz w:val="22"/>
          <w:szCs w:val="22"/>
        </w:rPr>
        <w:t>7724490000/771401001</w:t>
      </w:r>
    </w:p>
    <w:p w14:paraId="55356435" w14:textId="75B747E7" w:rsidR="00D52AE5" w:rsidRDefault="00BE5A46" w:rsidP="006D7B6C">
      <w:pPr>
        <w:spacing w:line="276" w:lineRule="auto"/>
        <w:ind w:left="426" w:right="-77"/>
        <w:jc w:val="center"/>
        <w:rPr>
          <w:sz w:val="12"/>
          <w:szCs w:val="12"/>
        </w:rPr>
      </w:pPr>
      <w:r w:rsidRPr="00BE5A46">
        <w:rPr>
          <w:b/>
          <w:bCs/>
          <w:sz w:val="22"/>
          <w:szCs w:val="22"/>
        </w:rPr>
        <w:t>Адрес юридического лица</w:t>
      </w:r>
      <w:r>
        <w:rPr>
          <w:b/>
          <w:bCs/>
          <w:sz w:val="22"/>
          <w:szCs w:val="22"/>
        </w:rPr>
        <w:t>: 125252, Г.МОСКВА, ВН.ТЕР. Г. МУНИЦИПАЛЬНЫЙ ОКРУГ ХОРОШЕВСКИЙ, УЛ. 3-Я ПЕСЧАНАЯ, Д.2А</w:t>
      </w: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B5D4C4B" w:rsidR="00220DBE" w:rsidRDefault="00760AC8" w:rsidP="00187FC9">
      <w:pPr>
        <w:pStyle w:val="af4"/>
        <w:jc w:val="both"/>
        <w:rPr>
          <w:b/>
          <w:caps/>
          <w:sz w:val="22"/>
          <w:szCs w:val="22"/>
          <w:lang w:val="ru-RU"/>
        </w:rPr>
      </w:pPr>
      <w:r w:rsidRPr="00760AC8">
        <w:rPr>
          <w:b/>
          <w:caps/>
          <w:sz w:val="22"/>
          <w:szCs w:val="22"/>
          <w:lang w:val="ru-RU"/>
        </w:rPr>
        <w:t>ПОДПИСИ ЧЛЕНОВ КОМИССИИ: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89356" w14:textId="77777777" w:rsidTr="00B23DF1">
        <w:trPr>
          <w:trHeight w:val="166"/>
        </w:trPr>
        <w:tc>
          <w:tcPr>
            <w:tcW w:w="8188" w:type="dxa"/>
          </w:tcPr>
          <w:p w14:paraId="5743E1A9" w14:textId="7CBE8973" w:rsidR="00F375D2" w:rsidRPr="00ED1C47" w:rsidRDefault="00F375D2" w:rsidP="00BF7F06">
            <w:pPr>
              <w:spacing w:line="600" w:lineRule="auto"/>
              <w:jc w:val="both"/>
              <w:rPr>
                <w:sz w:val="22"/>
                <w:szCs w:val="22"/>
              </w:rPr>
            </w:pPr>
            <w:r w:rsidRPr="00ED1C47">
              <w:rPr>
                <w:sz w:val="22"/>
                <w:szCs w:val="22"/>
              </w:rPr>
              <w:t xml:space="preserve">Председатель </w:t>
            </w:r>
            <w:r w:rsidR="00BF7F06">
              <w:rPr>
                <w:sz w:val="22"/>
                <w:szCs w:val="22"/>
              </w:rPr>
              <w:t>К</w:t>
            </w:r>
            <w:r w:rsidRPr="00ED1C47">
              <w:rPr>
                <w:sz w:val="22"/>
                <w:szCs w:val="22"/>
              </w:rPr>
              <w:t>омиссии:</w:t>
            </w:r>
          </w:p>
        </w:tc>
        <w:tc>
          <w:tcPr>
            <w:tcW w:w="2379" w:type="dxa"/>
          </w:tcPr>
          <w:p w14:paraId="6234FBB1" w14:textId="77777777" w:rsidR="00F375D2" w:rsidRPr="00ED1C47" w:rsidRDefault="00F375D2" w:rsidP="00B23DF1">
            <w:pPr>
              <w:spacing w:line="600" w:lineRule="auto"/>
              <w:jc w:val="both"/>
              <w:rPr>
                <w:bCs/>
                <w:sz w:val="22"/>
                <w:szCs w:val="22"/>
              </w:rPr>
            </w:pPr>
            <w:r w:rsidRPr="00ED1C47">
              <w:rPr>
                <w:bCs/>
                <w:sz w:val="22"/>
                <w:szCs w:val="22"/>
              </w:rPr>
              <w:t>Синяев А.В.</w:t>
            </w:r>
          </w:p>
        </w:tc>
      </w:tr>
      <w:tr w:rsidR="00F375D2" w:rsidRPr="003A0AD4" w14:paraId="25A9B2A9" w14:textId="77777777" w:rsidTr="00B23DF1">
        <w:trPr>
          <w:trHeight w:val="166"/>
        </w:trPr>
        <w:tc>
          <w:tcPr>
            <w:tcW w:w="8188" w:type="dxa"/>
          </w:tcPr>
          <w:p w14:paraId="4F292282" w14:textId="799660F2" w:rsidR="00F375D2" w:rsidRPr="00ED1C47" w:rsidRDefault="00BF7F06" w:rsidP="00BF7F06">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Pr>
                <w:sz w:val="22"/>
                <w:szCs w:val="22"/>
              </w:rPr>
              <w:t>К</w:t>
            </w:r>
            <w:r w:rsidR="00F375D2" w:rsidRPr="00ED1C47">
              <w:rPr>
                <w:sz w:val="22"/>
                <w:szCs w:val="22"/>
              </w:rPr>
              <w:t>омиссии:</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655CE2F6" w:rsidR="00F375D2" w:rsidRPr="00ED1C47" w:rsidRDefault="00F375D2" w:rsidP="00BF7F06">
            <w:pPr>
              <w:spacing w:line="600" w:lineRule="auto"/>
              <w:jc w:val="both"/>
              <w:rPr>
                <w:sz w:val="22"/>
                <w:szCs w:val="22"/>
              </w:rPr>
            </w:pPr>
            <w:r w:rsidRPr="008E120B">
              <w:rPr>
                <w:sz w:val="22"/>
                <w:szCs w:val="22"/>
              </w:rPr>
              <w:t xml:space="preserve">Член </w:t>
            </w:r>
            <w:r w:rsidR="00BF7F06">
              <w:rPr>
                <w:sz w:val="22"/>
                <w:szCs w:val="22"/>
              </w:rPr>
              <w:t>К</w:t>
            </w:r>
            <w:r w:rsidRPr="008E120B">
              <w:rPr>
                <w:sz w:val="22"/>
                <w:szCs w:val="22"/>
              </w:rPr>
              <w:t>омиссии:</w:t>
            </w:r>
          </w:p>
        </w:tc>
        <w:tc>
          <w:tcPr>
            <w:tcW w:w="2379" w:type="dxa"/>
          </w:tcPr>
          <w:p w14:paraId="485D8C18" w14:textId="772EA8EF" w:rsidR="00F375D2" w:rsidRPr="00ED1C47" w:rsidRDefault="00BF7F06"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6639ACC" w14:textId="256BC08A" w:rsidR="00F375D2" w:rsidRPr="00ED1C47" w:rsidRDefault="00F375D2" w:rsidP="00BF7F06">
            <w:pPr>
              <w:spacing w:line="600" w:lineRule="auto"/>
              <w:jc w:val="both"/>
              <w:rPr>
                <w:sz w:val="22"/>
                <w:szCs w:val="22"/>
              </w:rPr>
            </w:pPr>
            <w:r w:rsidRPr="00ED1C47">
              <w:rPr>
                <w:sz w:val="22"/>
                <w:szCs w:val="22"/>
              </w:rPr>
              <w:t xml:space="preserve">Член </w:t>
            </w:r>
            <w:r w:rsidR="00BF7F06">
              <w:rPr>
                <w:sz w:val="22"/>
                <w:szCs w:val="22"/>
              </w:rPr>
              <w:t>К</w:t>
            </w:r>
            <w:r w:rsidRPr="00ED1C47">
              <w:rPr>
                <w:sz w:val="22"/>
                <w:szCs w:val="22"/>
              </w:rPr>
              <w:t>омиссии:</w:t>
            </w:r>
          </w:p>
        </w:tc>
        <w:tc>
          <w:tcPr>
            <w:tcW w:w="2379" w:type="dxa"/>
          </w:tcPr>
          <w:p w14:paraId="26364287" w14:textId="1B494BB5" w:rsidR="00F375D2" w:rsidRPr="00ED1C47" w:rsidRDefault="0032229E" w:rsidP="0032229E">
            <w:pPr>
              <w:spacing w:line="600" w:lineRule="auto"/>
              <w:jc w:val="both"/>
              <w:rPr>
                <w:bCs/>
                <w:sz w:val="22"/>
                <w:szCs w:val="22"/>
              </w:rPr>
            </w:pPr>
            <w:r>
              <w:rPr>
                <w:bCs/>
                <w:sz w:val="22"/>
                <w:szCs w:val="22"/>
              </w:rPr>
              <w:t>Григорьева</w:t>
            </w:r>
            <w:r w:rsidR="00F375D2">
              <w:rPr>
                <w:bCs/>
                <w:sz w:val="22"/>
                <w:szCs w:val="22"/>
              </w:rPr>
              <w:t xml:space="preserve"> </w:t>
            </w:r>
            <w:r>
              <w:rPr>
                <w:bCs/>
                <w:sz w:val="22"/>
                <w:szCs w:val="22"/>
              </w:rPr>
              <w:t>Е. Г</w:t>
            </w:r>
            <w:r w:rsidR="00F375D2">
              <w:rPr>
                <w:bCs/>
                <w:sz w:val="22"/>
                <w:szCs w:val="22"/>
              </w:rPr>
              <w:t>.</w:t>
            </w:r>
          </w:p>
        </w:tc>
      </w:tr>
      <w:tr w:rsidR="00F375D2" w:rsidRPr="003A0AD4" w14:paraId="386FDE08" w14:textId="77777777" w:rsidTr="00B23DF1">
        <w:trPr>
          <w:trHeight w:val="166"/>
        </w:trPr>
        <w:tc>
          <w:tcPr>
            <w:tcW w:w="8188" w:type="dxa"/>
          </w:tcPr>
          <w:p w14:paraId="288253B0" w14:textId="1A3201C4" w:rsidR="00F375D2" w:rsidRPr="00ED1C47" w:rsidRDefault="00F375D2" w:rsidP="00BF7F06">
            <w:pPr>
              <w:spacing w:line="600" w:lineRule="auto"/>
              <w:jc w:val="both"/>
              <w:rPr>
                <w:sz w:val="22"/>
                <w:szCs w:val="22"/>
              </w:rPr>
            </w:pPr>
            <w:r w:rsidRPr="00ED1C47">
              <w:rPr>
                <w:sz w:val="22"/>
                <w:szCs w:val="22"/>
              </w:rPr>
              <w:t xml:space="preserve">Секретарь </w:t>
            </w:r>
            <w:r w:rsidR="00BF7F06">
              <w:rPr>
                <w:sz w:val="22"/>
                <w:szCs w:val="22"/>
              </w:rPr>
              <w:t>К</w:t>
            </w:r>
            <w:r w:rsidRPr="00ED1C47">
              <w:rPr>
                <w:sz w:val="22"/>
                <w:szCs w:val="22"/>
              </w:rPr>
              <w:t>омиссии:</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4CCC66" w14:textId="77777777" w:rsidR="00815D80" w:rsidRDefault="00815D80">
      <w:r>
        <w:separator/>
      </w:r>
    </w:p>
  </w:endnote>
  <w:endnote w:type="continuationSeparator" w:id="0">
    <w:p w14:paraId="642E2D76" w14:textId="77777777" w:rsidR="00815D80" w:rsidRDefault="00815D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3D0FB9" w14:textId="77777777" w:rsidR="00815D80" w:rsidRDefault="00815D80">
      <w:r>
        <w:separator/>
      </w:r>
    </w:p>
  </w:footnote>
  <w:footnote w:type="continuationSeparator" w:id="0">
    <w:p w14:paraId="0C3AD338" w14:textId="77777777" w:rsidR="00815D80" w:rsidRDefault="00815D8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5755D"/>
    <w:rsid w:val="00061B44"/>
    <w:rsid w:val="000657D7"/>
    <w:rsid w:val="0007342C"/>
    <w:rsid w:val="00081CB2"/>
    <w:rsid w:val="0008281E"/>
    <w:rsid w:val="00086053"/>
    <w:rsid w:val="00091216"/>
    <w:rsid w:val="00091C09"/>
    <w:rsid w:val="00095BA1"/>
    <w:rsid w:val="000960F4"/>
    <w:rsid w:val="000A2830"/>
    <w:rsid w:val="000B09C0"/>
    <w:rsid w:val="000B3931"/>
    <w:rsid w:val="000B684B"/>
    <w:rsid w:val="000B7A33"/>
    <w:rsid w:val="000C2727"/>
    <w:rsid w:val="000C4A3B"/>
    <w:rsid w:val="000C4B5B"/>
    <w:rsid w:val="000C5501"/>
    <w:rsid w:val="000D0AC9"/>
    <w:rsid w:val="000D1D19"/>
    <w:rsid w:val="000E6D16"/>
    <w:rsid w:val="000F0E78"/>
    <w:rsid w:val="000F7E33"/>
    <w:rsid w:val="00101620"/>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4859"/>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4A1A"/>
    <w:rsid w:val="002D61A4"/>
    <w:rsid w:val="002E1528"/>
    <w:rsid w:val="002E7894"/>
    <w:rsid w:val="002F56F8"/>
    <w:rsid w:val="00304183"/>
    <w:rsid w:val="00304376"/>
    <w:rsid w:val="003160CD"/>
    <w:rsid w:val="00316482"/>
    <w:rsid w:val="003202F5"/>
    <w:rsid w:val="0032229E"/>
    <w:rsid w:val="00325C6D"/>
    <w:rsid w:val="00334CA9"/>
    <w:rsid w:val="003368C3"/>
    <w:rsid w:val="00340DC2"/>
    <w:rsid w:val="00350136"/>
    <w:rsid w:val="00350EF1"/>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6E36"/>
    <w:rsid w:val="004873A7"/>
    <w:rsid w:val="00491F11"/>
    <w:rsid w:val="00497AC9"/>
    <w:rsid w:val="004A37BF"/>
    <w:rsid w:val="004B1734"/>
    <w:rsid w:val="004B278A"/>
    <w:rsid w:val="004B4806"/>
    <w:rsid w:val="004B5153"/>
    <w:rsid w:val="004B6618"/>
    <w:rsid w:val="004B7608"/>
    <w:rsid w:val="004B78C7"/>
    <w:rsid w:val="004C1C7B"/>
    <w:rsid w:val="004C1E9D"/>
    <w:rsid w:val="004C47D8"/>
    <w:rsid w:val="004C6BBE"/>
    <w:rsid w:val="004D61DC"/>
    <w:rsid w:val="004E3BB7"/>
    <w:rsid w:val="004E50DC"/>
    <w:rsid w:val="004F078F"/>
    <w:rsid w:val="004F18DE"/>
    <w:rsid w:val="004F56D7"/>
    <w:rsid w:val="00524452"/>
    <w:rsid w:val="00525F73"/>
    <w:rsid w:val="0052630C"/>
    <w:rsid w:val="00530F9F"/>
    <w:rsid w:val="00531E0B"/>
    <w:rsid w:val="00543195"/>
    <w:rsid w:val="00552C3E"/>
    <w:rsid w:val="005609FA"/>
    <w:rsid w:val="00562377"/>
    <w:rsid w:val="005637AB"/>
    <w:rsid w:val="00564C3A"/>
    <w:rsid w:val="0056632C"/>
    <w:rsid w:val="0057073C"/>
    <w:rsid w:val="0057237F"/>
    <w:rsid w:val="005763A2"/>
    <w:rsid w:val="00583F3F"/>
    <w:rsid w:val="0059601A"/>
    <w:rsid w:val="005A0E13"/>
    <w:rsid w:val="005B131C"/>
    <w:rsid w:val="005B3217"/>
    <w:rsid w:val="005B7CF4"/>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1A5"/>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5D80"/>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7354"/>
    <w:rsid w:val="00882BC3"/>
    <w:rsid w:val="00884F41"/>
    <w:rsid w:val="00887A2D"/>
    <w:rsid w:val="00887F1E"/>
    <w:rsid w:val="008921AE"/>
    <w:rsid w:val="00892E2F"/>
    <w:rsid w:val="008A0463"/>
    <w:rsid w:val="008A0F61"/>
    <w:rsid w:val="008A281F"/>
    <w:rsid w:val="008A7ADA"/>
    <w:rsid w:val="008B0F2C"/>
    <w:rsid w:val="008B64A4"/>
    <w:rsid w:val="008D2555"/>
    <w:rsid w:val="008E0766"/>
    <w:rsid w:val="008E70E2"/>
    <w:rsid w:val="008F0110"/>
    <w:rsid w:val="008F2508"/>
    <w:rsid w:val="008F25CE"/>
    <w:rsid w:val="008F7C1D"/>
    <w:rsid w:val="00900048"/>
    <w:rsid w:val="009009F2"/>
    <w:rsid w:val="00900CE6"/>
    <w:rsid w:val="009129D6"/>
    <w:rsid w:val="00923538"/>
    <w:rsid w:val="009250B6"/>
    <w:rsid w:val="0093177C"/>
    <w:rsid w:val="00933842"/>
    <w:rsid w:val="00940A30"/>
    <w:rsid w:val="00940D12"/>
    <w:rsid w:val="00941BA7"/>
    <w:rsid w:val="00946ADE"/>
    <w:rsid w:val="00951C85"/>
    <w:rsid w:val="009534C7"/>
    <w:rsid w:val="0095629F"/>
    <w:rsid w:val="00964B86"/>
    <w:rsid w:val="00965657"/>
    <w:rsid w:val="00970450"/>
    <w:rsid w:val="00973D70"/>
    <w:rsid w:val="00975C78"/>
    <w:rsid w:val="009768ED"/>
    <w:rsid w:val="00980B93"/>
    <w:rsid w:val="00985A7E"/>
    <w:rsid w:val="00995E44"/>
    <w:rsid w:val="009A3CCA"/>
    <w:rsid w:val="009A4374"/>
    <w:rsid w:val="009A4734"/>
    <w:rsid w:val="009A6DC0"/>
    <w:rsid w:val="009A79A0"/>
    <w:rsid w:val="009B31E1"/>
    <w:rsid w:val="009B7501"/>
    <w:rsid w:val="009C2C8A"/>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C4578"/>
    <w:rsid w:val="00BD0935"/>
    <w:rsid w:val="00BD1040"/>
    <w:rsid w:val="00BD2340"/>
    <w:rsid w:val="00BD3B48"/>
    <w:rsid w:val="00BD4EDB"/>
    <w:rsid w:val="00BE570E"/>
    <w:rsid w:val="00BE5A46"/>
    <w:rsid w:val="00BF19CE"/>
    <w:rsid w:val="00BF254F"/>
    <w:rsid w:val="00BF2D5B"/>
    <w:rsid w:val="00BF7F06"/>
    <w:rsid w:val="00C01649"/>
    <w:rsid w:val="00C02035"/>
    <w:rsid w:val="00C0290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B9C"/>
    <w:rsid w:val="00CC7DC5"/>
    <w:rsid w:val="00CE13D0"/>
    <w:rsid w:val="00CF32CC"/>
    <w:rsid w:val="00CF33BA"/>
    <w:rsid w:val="00CF75AB"/>
    <w:rsid w:val="00D02F81"/>
    <w:rsid w:val="00D04A24"/>
    <w:rsid w:val="00D0723C"/>
    <w:rsid w:val="00D14547"/>
    <w:rsid w:val="00D15C71"/>
    <w:rsid w:val="00D15E2E"/>
    <w:rsid w:val="00D169A6"/>
    <w:rsid w:val="00D20F04"/>
    <w:rsid w:val="00D223E2"/>
    <w:rsid w:val="00D23393"/>
    <w:rsid w:val="00D26E04"/>
    <w:rsid w:val="00D26E4E"/>
    <w:rsid w:val="00D45C96"/>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4556"/>
    <w:rsid w:val="00DB669C"/>
    <w:rsid w:val="00DB735D"/>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81125"/>
    <w:rsid w:val="00E833A5"/>
    <w:rsid w:val="00E8453F"/>
    <w:rsid w:val="00E873C2"/>
    <w:rsid w:val="00E91987"/>
    <w:rsid w:val="00EA51A5"/>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0F06"/>
    <w:rsid w:val="00EF5088"/>
    <w:rsid w:val="00EF51AC"/>
    <w:rsid w:val="00F00A91"/>
    <w:rsid w:val="00F03093"/>
    <w:rsid w:val="00F06893"/>
    <w:rsid w:val="00F06894"/>
    <w:rsid w:val="00F159EB"/>
    <w:rsid w:val="00F2309B"/>
    <w:rsid w:val="00F27485"/>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28B8"/>
    <w:rsid w:val="00FA46DD"/>
    <w:rsid w:val="00FA5A48"/>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900048"/>
    <w:rPr>
      <w:rFonts w:ascii="Segoe UI" w:hAnsi="Segoe UI" w:cs="Segoe UI"/>
      <w:sz w:val="18"/>
      <w:szCs w:val="18"/>
    </w:rPr>
  </w:style>
  <w:style w:type="character" w:customStyle="1" w:styleId="af8">
    <w:name w:val="Текст выноски Знак"/>
    <w:basedOn w:val="a1"/>
    <w:link w:val="af7"/>
    <w:uiPriority w:val="99"/>
    <w:semiHidden/>
    <w:rsid w:val="0090004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5A578C-330D-499D-BAED-9B2D7967CC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Pages>
  <Words>476</Words>
  <Characters>2718</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3188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14</cp:revision>
  <cp:lastPrinted>2025-01-29T11:05:00Z</cp:lastPrinted>
  <dcterms:created xsi:type="dcterms:W3CDTF">2025-01-29T11:03:00Z</dcterms:created>
  <dcterms:modified xsi:type="dcterms:W3CDTF">2026-01-28T13:32:00Z</dcterms:modified>
</cp:coreProperties>
</file>